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1C" w:rsidRPr="0045471C" w:rsidRDefault="0045471C" w:rsidP="00E71062">
      <w:pPr>
        <w:pStyle w:val="a6"/>
        <w:jc w:val="center"/>
        <w:rPr>
          <w:b/>
          <w:sz w:val="28"/>
          <w:szCs w:val="28"/>
        </w:rPr>
      </w:pPr>
      <w:r>
        <w:rPr>
          <w:b/>
          <w:sz w:val="28"/>
          <w:szCs w:val="28"/>
        </w:rPr>
        <w:t xml:space="preserve">Εικαστικά για τις τάξεις </w:t>
      </w:r>
      <w:r>
        <w:rPr>
          <w:b/>
          <w:sz w:val="28"/>
          <w:szCs w:val="28"/>
          <w:lang w:val="en-US"/>
        </w:rPr>
        <w:t>A</w:t>
      </w:r>
      <w:r>
        <w:rPr>
          <w:b/>
          <w:sz w:val="28"/>
          <w:szCs w:val="28"/>
        </w:rPr>
        <w:t>’ και</w:t>
      </w:r>
      <w:r w:rsidRPr="0045471C">
        <w:rPr>
          <w:b/>
          <w:sz w:val="28"/>
          <w:szCs w:val="28"/>
        </w:rPr>
        <w:t xml:space="preserve"> </w:t>
      </w:r>
      <w:r>
        <w:rPr>
          <w:b/>
          <w:sz w:val="28"/>
          <w:szCs w:val="28"/>
          <w:lang w:val="en-US"/>
        </w:rPr>
        <w:t>B</w:t>
      </w:r>
      <w:r w:rsidRPr="00420FD3">
        <w:rPr>
          <w:b/>
          <w:sz w:val="28"/>
          <w:szCs w:val="28"/>
        </w:rPr>
        <w:t>’</w:t>
      </w:r>
      <w:r w:rsidRPr="0045471C">
        <w:rPr>
          <w:b/>
          <w:sz w:val="28"/>
          <w:szCs w:val="28"/>
        </w:rPr>
        <w:t xml:space="preserve"> (</w:t>
      </w:r>
      <w:r>
        <w:rPr>
          <w:b/>
          <w:sz w:val="28"/>
          <w:szCs w:val="28"/>
        </w:rPr>
        <w:t>Μάθημα 1)</w:t>
      </w:r>
    </w:p>
    <w:p w:rsidR="0045471C" w:rsidRPr="0045471C" w:rsidRDefault="0045471C" w:rsidP="008E4F7F">
      <w:pPr>
        <w:jc w:val="both"/>
      </w:pPr>
    </w:p>
    <w:p w:rsidR="00026D8B" w:rsidRDefault="00420FD3" w:rsidP="008E4F7F">
      <w:pPr>
        <w:jc w:val="both"/>
        <w:rPr>
          <w:sz w:val="24"/>
          <w:szCs w:val="24"/>
        </w:rPr>
      </w:pPr>
      <w:r w:rsidRPr="0045471C">
        <w:rPr>
          <w:sz w:val="24"/>
          <w:szCs w:val="24"/>
        </w:rPr>
        <w:t xml:space="preserve">    </w:t>
      </w:r>
      <w:r w:rsidR="00235862" w:rsidRPr="0045471C">
        <w:rPr>
          <w:sz w:val="24"/>
          <w:szCs w:val="24"/>
        </w:rPr>
        <w:t>Καλησπέρα παιδιά… Έχουμε καιρό να τα πούμε, αλλά μιας και δεν μπορούμε να βρεθούμε στο σχολείο μας, θα τα λέμε κατ’αυτόν τον τρόπο για όσο χρονικό διάστημα χρειαστεί. Η δημιουργία και η τέχνη ανθίζουν σε τέτοιες περιόδους, αφού αποτελούν μια διέξοδο για εκτόνωση και έκφραση των συναισθημάτων μας. Ας το εκμεταλ</w:t>
      </w:r>
      <w:r w:rsidR="00D85136" w:rsidRPr="0045471C">
        <w:rPr>
          <w:sz w:val="24"/>
          <w:szCs w:val="24"/>
        </w:rPr>
        <w:t>λ</w:t>
      </w:r>
      <w:r w:rsidR="00235862" w:rsidRPr="0045471C">
        <w:rPr>
          <w:sz w:val="24"/>
          <w:szCs w:val="24"/>
        </w:rPr>
        <w:t>ευτούμε λοιπόν</w:t>
      </w:r>
      <w:r w:rsidR="00437523" w:rsidRPr="0045471C">
        <w:rPr>
          <w:sz w:val="24"/>
          <w:szCs w:val="24"/>
        </w:rPr>
        <w:t>,</w:t>
      </w:r>
      <w:r w:rsidR="00235862" w:rsidRPr="0045471C">
        <w:rPr>
          <w:sz w:val="24"/>
          <w:szCs w:val="24"/>
        </w:rPr>
        <w:t xml:space="preserve"> και εσείς και εμείς. </w:t>
      </w:r>
    </w:p>
    <w:p w:rsidR="00590038" w:rsidRPr="0045471C" w:rsidRDefault="00590038" w:rsidP="008E4F7F">
      <w:pPr>
        <w:jc w:val="both"/>
        <w:rPr>
          <w:sz w:val="24"/>
          <w:szCs w:val="24"/>
        </w:rPr>
      </w:pPr>
    </w:p>
    <w:p w:rsidR="00235862" w:rsidRDefault="00420FD3" w:rsidP="008E4F7F">
      <w:pPr>
        <w:jc w:val="both"/>
        <w:rPr>
          <w:sz w:val="24"/>
          <w:szCs w:val="24"/>
        </w:rPr>
      </w:pPr>
      <w:r w:rsidRPr="0045471C">
        <w:rPr>
          <w:sz w:val="24"/>
          <w:szCs w:val="24"/>
        </w:rPr>
        <w:t xml:space="preserve">   </w:t>
      </w:r>
      <w:r w:rsidR="00235862" w:rsidRPr="0045471C">
        <w:rPr>
          <w:sz w:val="24"/>
          <w:szCs w:val="24"/>
        </w:rPr>
        <w:t xml:space="preserve">Για αρχή, θα θυμηθούμε αυτά που είχαμε πει στα πρώτα μας μαθήματα για τη </w:t>
      </w:r>
      <w:r w:rsidR="00235862" w:rsidRPr="0045471C">
        <w:rPr>
          <w:i/>
          <w:sz w:val="24"/>
          <w:szCs w:val="24"/>
        </w:rPr>
        <w:t>θεωρία</w:t>
      </w:r>
      <w:r w:rsidR="00235862" w:rsidRPr="0045471C">
        <w:rPr>
          <w:sz w:val="24"/>
          <w:szCs w:val="24"/>
        </w:rPr>
        <w:t xml:space="preserve"> </w:t>
      </w:r>
      <w:r w:rsidR="00235862" w:rsidRPr="0045471C">
        <w:rPr>
          <w:i/>
          <w:sz w:val="24"/>
          <w:szCs w:val="24"/>
        </w:rPr>
        <w:t>των</w:t>
      </w:r>
      <w:r w:rsidR="00235862" w:rsidRPr="0045471C">
        <w:rPr>
          <w:sz w:val="24"/>
          <w:szCs w:val="24"/>
        </w:rPr>
        <w:t xml:space="preserve"> </w:t>
      </w:r>
      <w:r w:rsidR="00235862" w:rsidRPr="0045471C">
        <w:rPr>
          <w:i/>
          <w:sz w:val="24"/>
          <w:szCs w:val="24"/>
        </w:rPr>
        <w:t>χρωμάτων</w:t>
      </w:r>
      <w:r w:rsidR="00FC3FF7" w:rsidRPr="00FC3FF7">
        <w:rPr>
          <w:i/>
          <w:sz w:val="24"/>
          <w:szCs w:val="24"/>
        </w:rPr>
        <w:t xml:space="preserve">, </w:t>
      </w:r>
      <w:r w:rsidR="00FC3FF7">
        <w:rPr>
          <w:sz w:val="24"/>
          <w:szCs w:val="24"/>
        </w:rPr>
        <w:t>για τα χρώματα δηλαδή</w:t>
      </w:r>
      <w:r w:rsidR="00235862" w:rsidRPr="0045471C">
        <w:rPr>
          <w:sz w:val="24"/>
          <w:szCs w:val="24"/>
        </w:rPr>
        <w:t xml:space="preserve">. Είχαμε πει λοιπόν, ότι τα χρώματα χωρίζονται σε </w:t>
      </w:r>
      <w:r w:rsidR="00235862" w:rsidRPr="0045471C">
        <w:rPr>
          <w:b/>
          <w:sz w:val="24"/>
          <w:szCs w:val="24"/>
        </w:rPr>
        <w:t>βασικά</w:t>
      </w:r>
      <w:r w:rsidR="00235862" w:rsidRPr="0045471C">
        <w:rPr>
          <w:sz w:val="24"/>
          <w:szCs w:val="24"/>
        </w:rPr>
        <w:t xml:space="preserve"> (αυτά δηλαδή που δεν μπορούμε να δημιουργήσουμε με κάποια ανάμειξη)-</w:t>
      </w:r>
      <w:r w:rsidR="00235862" w:rsidRPr="0045471C">
        <w:rPr>
          <w:i/>
          <w:sz w:val="24"/>
          <w:szCs w:val="24"/>
        </w:rPr>
        <w:t>κόκκινο</w:t>
      </w:r>
      <w:r w:rsidR="00235862" w:rsidRPr="0045471C">
        <w:rPr>
          <w:sz w:val="24"/>
          <w:szCs w:val="24"/>
        </w:rPr>
        <w:t xml:space="preserve">, </w:t>
      </w:r>
      <w:r w:rsidR="00235862" w:rsidRPr="0045471C">
        <w:rPr>
          <w:i/>
          <w:sz w:val="24"/>
          <w:szCs w:val="24"/>
        </w:rPr>
        <w:t>κίτρινο</w:t>
      </w:r>
      <w:r w:rsidR="00235862" w:rsidRPr="0045471C">
        <w:rPr>
          <w:sz w:val="24"/>
          <w:szCs w:val="24"/>
        </w:rPr>
        <w:t xml:space="preserve">, </w:t>
      </w:r>
      <w:r w:rsidR="00235862" w:rsidRPr="0045471C">
        <w:rPr>
          <w:i/>
          <w:sz w:val="24"/>
          <w:szCs w:val="24"/>
        </w:rPr>
        <w:t>μπλε</w:t>
      </w:r>
      <w:r w:rsidR="00235862" w:rsidRPr="0045471C">
        <w:rPr>
          <w:sz w:val="24"/>
          <w:szCs w:val="24"/>
        </w:rPr>
        <w:t xml:space="preserve">- και σε </w:t>
      </w:r>
      <w:r w:rsidR="00235862" w:rsidRPr="0045471C">
        <w:rPr>
          <w:b/>
          <w:sz w:val="24"/>
          <w:szCs w:val="24"/>
        </w:rPr>
        <w:t>συμπληρωματικά</w:t>
      </w:r>
      <w:r w:rsidR="00235862" w:rsidRPr="0045471C">
        <w:rPr>
          <w:sz w:val="24"/>
          <w:szCs w:val="24"/>
        </w:rPr>
        <w:t xml:space="preserve"> (αυτά δηλαδή που μπορούμε να δημιουργήσουμε αναμειγνύοντας</w:t>
      </w:r>
      <w:r w:rsidR="00437523" w:rsidRPr="0045471C">
        <w:rPr>
          <w:sz w:val="24"/>
          <w:szCs w:val="24"/>
        </w:rPr>
        <w:t xml:space="preserve"> σε ζευγάρια τα βασικά χρώματα) -</w:t>
      </w:r>
      <w:r w:rsidR="00437523" w:rsidRPr="0045471C">
        <w:rPr>
          <w:i/>
          <w:sz w:val="24"/>
          <w:szCs w:val="24"/>
        </w:rPr>
        <w:t>πορτοκαλί</w:t>
      </w:r>
      <w:r w:rsidR="00437523" w:rsidRPr="0045471C">
        <w:rPr>
          <w:sz w:val="24"/>
          <w:szCs w:val="24"/>
        </w:rPr>
        <w:t xml:space="preserve">, </w:t>
      </w:r>
      <w:r w:rsidR="00437523" w:rsidRPr="0045471C">
        <w:rPr>
          <w:i/>
          <w:sz w:val="24"/>
          <w:szCs w:val="24"/>
        </w:rPr>
        <w:t>πράσινο</w:t>
      </w:r>
      <w:r w:rsidR="00437523" w:rsidRPr="0045471C">
        <w:rPr>
          <w:sz w:val="24"/>
          <w:szCs w:val="24"/>
        </w:rPr>
        <w:t xml:space="preserve">, </w:t>
      </w:r>
      <w:r w:rsidR="00437523" w:rsidRPr="0045471C">
        <w:rPr>
          <w:i/>
          <w:sz w:val="24"/>
          <w:szCs w:val="24"/>
        </w:rPr>
        <w:t>μοβ</w:t>
      </w:r>
      <w:r w:rsidR="00437523" w:rsidRPr="0045471C">
        <w:rPr>
          <w:sz w:val="24"/>
          <w:szCs w:val="24"/>
        </w:rPr>
        <w:t>-</w:t>
      </w:r>
      <w:r w:rsidR="00235862" w:rsidRPr="0045471C">
        <w:rPr>
          <w:sz w:val="24"/>
          <w:szCs w:val="24"/>
        </w:rPr>
        <w:t xml:space="preserve"> </w:t>
      </w:r>
      <w:r w:rsidR="00437523" w:rsidRPr="0045471C">
        <w:rPr>
          <w:sz w:val="24"/>
          <w:szCs w:val="24"/>
        </w:rPr>
        <w:t>.</w:t>
      </w:r>
    </w:p>
    <w:p w:rsidR="00590038" w:rsidRPr="0045471C" w:rsidRDefault="00590038" w:rsidP="008E4F7F">
      <w:pPr>
        <w:jc w:val="both"/>
        <w:rPr>
          <w:sz w:val="24"/>
          <w:szCs w:val="24"/>
        </w:rPr>
      </w:pPr>
      <w:r>
        <w:rPr>
          <w:noProof/>
          <w:sz w:val="24"/>
          <w:szCs w:val="24"/>
          <w:lang w:eastAsia="el-GR"/>
        </w:rPr>
        <w:drawing>
          <wp:anchor distT="0" distB="0" distL="114300" distR="114300" simplePos="0" relativeHeight="251658240" behindDoc="0" locked="0" layoutInCell="1" allowOverlap="1">
            <wp:simplePos x="0" y="0"/>
            <wp:positionH relativeFrom="column">
              <wp:posOffset>3581400</wp:posOffset>
            </wp:positionH>
            <wp:positionV relativeFrom="paragraph">
              <wp:posOffset>265430</wp:posOffset>
            </wp:positionV>
            <wp:extent cx="1762125" cy="1676400"/>
            <wp:effectExtent l="19050" t="0" r="9525" b="0"/>
            <wp:wrapSquare wrapText="bothSides"/>
            <wp:docPr id="3" name="Εικόνα 1" descr="C:\Users\Chrysa\Desktop\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ysa\Desktop\Χωρίς τίτλο.jpg"/>
                    <pic:cNvPicPr>
                      <a:picLocks noChangeAspect="1" noChangeArrowheads="1"/>
                    </pic:cNvPicPr>
                  </pic:nvPicPr>
                  <pic:blipFill>
                    <a:blip r:embed="rId8"/>
                    <a:srcRect/>
                    <a:stretch>
                      <a:fillRect/>
                    </a:stretch>
                  </pic:blipFill>
                  <pic:spPr bwMode="auto">
                    <a:xfrm>
                      <a:off x="0" y="0"/>
                      <a:ext cx="1762125" cy="1676400"/>
                    </a:xfrm>
                    <a:prstGeom prst="rect">
                      <a:avLst/>
                    </a:prstGeom>
                    <a:noFill/>
                    <a:ln w="9525">
                      <a:noFill/>
                      <a:miter lim="800000"/>
                      <a:headEnd/>
                      <a:tailEnd/>
                    </a:ln>
                  </pic:spPr>
                </pic:pic>
              </a:graphicData>
            </a:graphic>
          </wp:anchor>
        </w:drawing>
      </w:r>
    </w:p>
    <w:p w:rsidR="008E4F7F" w:rsidRPr="0045471C" w:rsidRDefault="000758BD" w:rsidP="0045471C">
      <w:pPr>
        <w:jc w:val="both"/>
        <w:rPr>
          <w:sz w:val="24"/>
          <w:szCs w:val="24"/>
        </w:rPr>
      </w:pPr>
      <w:r>
        <w:rPr>
          <w:noProof/>
          <w:sz w:val="24"/>
          <w:szCs w:val="24"/>
        </w:rPr>
        <w:pict>
          <v:shapetype id="_x0000_t202" coordsize="21600,21600" o:spt="202" path="m,l,21600r21600,l21600,xe">
            <v:stroke joinstyle="miter"/>
            <v:path gradientshapeok="t" o:connecttype="rect"/>
          </v:shapetype>
          <v:shape id="_x0000_s1039" type="#_x0000_t202" style="position:absolute;left:0;text-align:left;margin-left:284pt;margin-top:129.8pt;width:131.25pt;height:21pt;z-index:251660288" stroked="f">
            <v:textbox style="mso-fit-shape-to-text:t" inset="0,0,0,0">
              <w:txbxContent>
                <w:p w:rsidR="008E4F7F" w:rsidRPr="008E4F7F" w:rsidRDefault="008E4F7F" w:rsidP="008E4F7F">
                  <w:pPr>
                    <w:pStyle w:val="a4"/>
                    <w:jc w:val="center"/>
                    <w:rPr>
                      <w:noProof/>
                      <w:color w:val="auto"/>
                    </w:rPr>
                  </w:pPr>
                  <w:r w:rsidRPr="008E4F7F">
                    <w:rPr>
                      <w:color w:val="auto"/>
                    </w:rPr>
                    <w:t xml:space="preserve">Εικόνα </w:t>
                  </w:r>
                  <w:r w:rsidR="000758BD" w:rsidRPr="008E4F7F">
                    <w:rPr>
                      <w:color w:val="auto"/>
                    </w:rPr>
                    <w:fldChar w:fldCharType="begin"/>
                  </w:r>
                  <w:r w:rsidRPr="008E4F7F">
                    <w:rPr>
                      <w:color w:val="auto"/>
                    </w:rPr>
                    <w:instrText xml:space="preserve"> SEQ Εικόνα \* ARABIC </w:instrText>
                  </w:r>
                  <w:r w:rsidR="000758BD" w:rsidRPr="008E4F7F">
                    <w:rPr>
                      <w:color w:val="auto"/>
                    </w:rPr>
                    <w:fldChar w:fldCharType="separate"/>
                  </w:r>
                  <w:r w:rsidRPr="008E4F7F">
                    <w:rPr>
                      <w:noProof/>
                      <w:color w:val="auto"/>
                    </w:rPr>
                    <w:t>1</w:t>
                  </w:r>
                  <w:r w:rsidR="000758BD" w:rsidRPr="008E4F7F">
                    <w:rPr>
                      <w:color w:val="auto"/>
                    </w:rPr>
                    <w:fldChar w:fldCharType="end"/>
                  </w:r>
                  <w:r>
                    <w:rPr>
                      <w:color w:val="auto"/>
                    </w:rPr>
                    <w:t>. Χ</w:t>
                  </w:r>
                  <w:r w:rsidRPr="008E4F7F">
                    <w:rPr>
                      <w:color w:val="auto"/>
                    </w:rPr>
                    <w:t>ρωματικός κύκλος</w:t>
                  </w:r>
                </w:p>
              </w:txbxContent>
            </v:textbox>
            <w10:wrap type="square"/>
          </v:shape>
        </w:pict>
      </w:r>
      <w:r w:rsidR="00420FD3" w:rsidRPr="0045471C">
        <w:rPr>
          <w:sz w:val="24"/>
          <w:szCs w:val="24"/>
        </w:rPr>
        <w:t xml:space="preserve">   </w:t>
      </w:r>
      <w:r w:rsidR="00437523" w:rsidRPr="0045471C">
        <w:rPr>
          <w:sz w:val="24"/>
          <w:szCs w:val="24"/>
        </w:rPr>
        <w:t xml:space="preserve">Επίσης είχαμε διαχωρίσει τα χρώματα με βάση τη </w:t>
      </w:r>
      <w:r w:rsidR="00437523" w:rsidRPr="00BA1D8E">
        <w:rPr>
          <w:i/>
          <w:sz w:val="24"/>
          <w:szCs w:val="24"/>
        </w:rPr>
        <w:t>θερμοκρασία</w:t>
      </w:r>
      <w:r w:rsidR="00437523" w:rsidRPr="0045471C">
        <w:rPr>
          <w:sz w:val="24"/>
          <w:szCs w:val="24"/>
        </w:rPr>
        <w:t xml:space="preserve"> τους. Τα </w:t>
      </w:r>
      <w:r w:rsidR="00437523" w:rsidRPr="0045471C">
        <w:rPr>
          <w:b/>
          <w:sz w:val="24"/>
          <w:szCs w:val="24"/>
        </w:rPr>
        <w:t>θερμά</w:t>
      </w:r>
      <w:r w:rsidR="00437523" w:rsidRPr="0045471C">
        <w:rPr>
          <w:sz w:val="24"/>
          <w:szCs w:val="24"/>
        </w:rPr>
        <w:t xml:space="preserve"> χρώματα, που είναι αυτά που μας θυμίζουν τα χρώματα της φωτιάς – </w:t>
      </w:r>
      <w:r w:rsidR="00437523" w:rsidRPr="0045471C">
        <w:rPr>
          <w:i/>
          <w:sz w:val="24"/>
          <w:szCs w:val="24"/>
        </w:rPr>
        <w:t>κόκκινο</w:t>
      </w:r>
      <w:r w:rsidR="00437523" w:rsidRPr="0045471C">
        <w:rPr>
          <w:sz w:val="24"/>
          <w:szCs w:val="24"/>
        </w:rPr>
        <w:t xml:space="preserve">, </w:t>
      </w:r>
      <w:r w:rsidR="00437523" w:rsidRPr="0045471C">
        <w:rPr>
          <w:i/>
          <w:sz w:val="24"/>
          <w:szCs w:val="24"/>
        </w:rPr>
        <w:t>πορτοκαλί</w:t>
      </w:r>
      <w:r w:rsidR="00437523" w:rsidRPr="0045471C">
        <w:rPr>
          <w:sz w:val="24"/>
          <w:szCs w:val="24"/>
        </w:rPr>
        <w:t xml:space="preserve">, </w:t>
      </w:r>
      <w:r w:rsidR="00437523" w:rsidRPr="0045471C">
        <w:rPr>
          <w:i/>
          <w:sz w:val="24"/>
          <w:szCs w:val="24"/>
        </w:rPr>
        <w:t>κίτρινο</w:t>
      </w:r>
      <w:r w:rsidR="00437523" w:rsidRPr="0045471C">
        <w:rPr>
          <w:sz w:val="24"/>
          <w:szCs w:val="24"/>
        </w:rPr>
        <w:t xml:space="preserve">- και τα </w:t>
      </w:r>
      <w:r w:rsidR="00437523" w:rsidRPr="0045471C">
        <w:rPr>
          <w:b/>
          <w:sz w:val="24"/>
          <w:szCs w:val="24"/>
        </w:rPr>
        <w:t>ψυχρά</w:t>
      </w:r>
      <w:r w:rsidR="00437523" w:rsidRPr="0045471C">
        <w:rPr>
          <w:sz w:val="24"/>
          <w:szCs w:val="24"/>
        </w:rPr>
        <w:t xml:space="preserve"> χρώματα, που είναι αυτά που μας θυμίζουν τα χρώματα που έχει το νερό</w:t>
      </w:r>
      <w:r w:rsidR="0045471C" w:rsidRPr="0045471C">
        <w:rPr>
          <w:sz w:val="24"/>
          <w:szCs w:val="24"/>
        </w:rPr>
        <w:t xml:space="preserve"> στη φύση (ποτάμια, λίμνες,κλπ)</w:t>
      </w:r>
      <w:r w:rsidR="00437523" w:rsidRPr="0045471C">
        <w:rPr>
          <w:sz w:val="24"/>
          <w:szCs w:val="24"/>
        </w:rPr>
        <w:t>–</w:t>
      </w:r>
      <w:r w:rsidR="00437523" w:rsidRPr="0045471C">
        <w:rPr>
          <w:i/>
          <w:sz w:val="24"/>
          <w:szCs w:val="24"/>
        </w:rPr>
        <w:t>μπλε</w:t>
      </w:r>
      <w:r w:rsidR="0045471C" w:rsidRPr="0045471C">
        <w:rPr>
          <w:sz w:val="24"/>
          <w:szCs w:val="24"/>
        </w:rPr>
        <w:t>,</w:t>
      </w:r>
      <w:r w:rsidR="00437523" w:rsidRPr="0045471C">
        <w:rPr>
          <w:i/>
          <w:sz w:val="24"/>
          <w:szCs w:val="24"/>
        </w:rPr>
        <w:t>πράσινο</w:t>
      </w:r>
      <w:r w:rsidR="00BD47E9" w:rsidRPr="0045471C">
        <w:rPr>
          <w:sz w:val="24"/>
          <w:szCs w:val="24"/>
        </w:rPr>
        <w:t>,</w:t>
      </w:r>
      <w:r w:rsidR="00437523" w:rsidRPr="0045471C">
        <w:rPr>
          <w:i/>
          <w:sz w:val="24"/>
          <w:szCs w:val="24"/>
        </w:rPr>
        <w:t>μοβ</w:t>
      </w:r>
      <w:r w:rsidR="00437523" w:rsidRPr="0045471C">
        <w:rPr>
          <w:sz w:val="24"/>
          <w:szCs w:val="24"/>
        </w:rPr>
        <w:t>-</w:t>
      </w:r>
      <w:r w:rsidR="00BD47E9" w:rsidRPr="0045471C">
        <w:rPr>
          <w:sz w:val="24"/>
          <w:szCs w:val="24"/>
        </w:rPr>
        <w:t>.</w:t>
      </w:r>
      <w:r w:rsidR="0045471C" w:rsidRPr="0045471C">
        <w:rPr>
          <w:sz w:val="24"/>
          <w:szCs w:val="24"/>
        </w:rPr>
        <w:t xml:space="preserve"> </w:t>
      </w:r>
      <w:r w:rsidR="008E4F7F" w:rsidRPr="0045471C">
        <w:rPr>
          <w:sz w:val="24"/>
          <w:szCs w:val="24"/>
        </w:rPr>
        <w:t xml:space="preserve">Σας παραθέτω τον </w:t>
      </w:r>
      <w:r w:rsidR="008E4F7F" w:rsidRPr="0045471C">
        <w:rPr>
          <w:i/>
          <w:sz w:val="24"/>
          <w:szCs w:val="24"/>
        </w:rPr>
        <w:t>χρωματικό</w:t>
      </w:r>
      <w:r w:rsidR="008E4F7F" w:rsidRPr="0045471C">
        <w:rPr>
          <w:sz w:val="24"/>
          <w:szCs w:val="24"/>
        </w:rPr>
        <w:t xml:space="preserve"> </w:t>
      </w:r>
      <w:r w:rsidR="008E4F7F" w:rsidRPr="0045471C">
        <w:rPr>
          <w:i/>
          <w:sz w:val="24"/>
          <w:szCs w:val="24"/>
        </w:rPr>
        <w:t>κύκλο(εικ. 1)</w:t>
      </w:r>
      <w:r w:rsidR="008E4F7F" w:rsidRPr="0045471C">
        <w:rPr>
          <w:sz w:val="24"/>
          <w:szCs w:val="24"/>
        </w:rPr>
        <w:t>, όπου μπορείτε να θυμηθείτε αυτά που είχαμε πει για τις αναμείξεις των χρωμάτων και τη θ</w:t>
      </w:r>
      <w:r w:rsidR="0045471C" w:rsidRPr="0045471C">
        <w:rPr>
          <w:sz w:val="24"/>
          <w:szCs w:val="24"/>
        </w:rPr>
        <w:t xml:space="preserve">ερμοκρασία </w:t>
      </w:r>
      <w:r w:rsidR="008E4F7F" w:rsidRPr="0045471C">
        <w:rPr>
          <w:sz w:val="24"/>
          <w:szCs w:val="24"/>
        </w:rPr>
        <w:t>τους.</w:t>
      </w:r>
    </w:p>
    <w:p w:rsidR="0045471C" w:rsidRDefault="0045471C" w:rsidP="0045471C">
      <w:pPr>
        <w:jc w:val="both"/>
      </w:pPr>
    </w:p>
    <w:p w:rsidR="00590038" w:rsidRDefault="00590038" w:rsidP="0045471C">
      <w:pPr>
        <w:jc w:val="both"/>
      </w:pPr>
    </w:p>
    <w:p w:rsidR="00E71062" w:rsidRDefault="00E71062" w:rsidP="0045471C">
      <w:pPr>
        <w:jc w:val="both"/>
      </w:pPr>
    </w:p>
    <w:p w:rsidR="0045471C" w:rsidRDefault="0045471C" w:rsidP="00590038">
      <w:pPr>
        <w:jc w:val="center"/>
        <w:rPr>
          <w:sz w:val="24"/>
          <w:szCs w:val="24"/>
        </w:rPr>
      </w:pPr>
      <w:r w:rsidRPr="00590038">
        <w:rPr>
          <w:sz w:val="26"/>
          <w:szCs w:val="26"/>
        </w:rPr>
        <w:t xml:space="preserve">“ </w:t>
      </w:r>
      <w:r w:rsidRPr="00590038">
        <w:rPr>
          <w:i/>
          <w:sz w:val="26"/>
          <w:szCs w:val="26"/>
        </w:rPr>
        <w:t>Η δασκάλα ζήτησε από τα παιδιά να ζωγραφίσουν ένα δέντρο με πράσινο και καφέ χρώμα… Ένας μικρούλης που είχε πέσει από το δέντρο, είχε μυρίσει ένα δέντρο, είχε καθίσει στα κλαδιά ενός δέντρου, πήρε το μοβ και το πορτοκαλί και το μπλε και το ροζ και το πράσινο και ζωγράφισε το δικό του δέντρο…”</w:t>
      </w:r>
      <w:r w:rsidRPr="00590038">
        <w:rPr>
          <w:i/>
          <w:sz w:val="24"/>
          <w:szCs w:val="24"/>
        </w:rPr>
        <w:br/>
      </w:r>
      <w:r w:rsidRPr="0045471C">
        <w:t xml:space="preserve">Από το βιβλίο του </w:t>
      </w:r>
      <w:r w:rsidRPr="00590038">
        <w:rPr>
          <w:b/>
        </w:rPr>
        <w:t>Λέο Μπουσκάλια</w:t>
      </w:r>
      <w:r w:rsidRPr="0045471C">
        <w:t xml:space="preserve"> Να ζεις, ν’ αγαπάς και να μαθαίνεις</w:t>
      </w:r>
      <w:r w:rsidRPr="00590038">
        <w:rPr>
          <w:sz w:val="24"/>
          <w:szCs w:val="24"/>
        </w:rPr>
        <w:t>.</w:t>
      </w:r>
    </w:p>
    <w:p w:rsidR="00590038" w:rsidRDefault="00590038" w:rsidP="00590038">
      <w:pPr>
        <w:jc w:val="center"/>
        <w:rPr>
          <w:sz w:val="24"/>
          <w:szCs w:val="24"/>
        </w:rPr>
      </w:pPr>
    </w:p>
    <w:p w:rsidR="00E71062" w:rsidRDefault="00E71062" w:rsidP="00590038">
      <w:pPr>
        <w:jc w:val="center"/>
        <w:rPr>
          <w:sz w:val="24"/>
          <w:szCs w:val="24"/>
        </w:rPr>
      </w:pPr>
    </w:p>
    <w:p w:rsidR="00590038" w:rsidRDefault="00590038" w:rsidP="00590038">
      <w:pPr>
        <w:pStyle w:val="a5"/>
        <w:numPr>
          <w:ilvl w:val="0"/>
          <w:numId w:val="10"/>
        </w:numPr>
        <w:rPr>
          <w:sz w:val="24"/>
          <w:szCs w:val="24"/>
        </w:rPr>
      </w:pPr>
      <w:r>
        <w:rPr>
          <w:sz w:val="24"/>
          <w:szCs w:val="24"/>
        </w:rPr>
        <w:t>Διάλεξε τα χρώματα που σου αρέσουν και ζωγράφισε το δικό σου πολύχρωμο δέντρο στο μπλοκ σου.</w:t>
      </w:r>
    </w:p>
    <w:p w:rsidR="00590038" w:rsidRDefault="00590038" w:rsidP="00590038">
      <w:pPr>
        <w:rPr>
          <w:sz w:val="24"/>
          <w:szCs w:val="24"/>
        </w:rPr>
      </w:pPr>
    </w:p>
    <w:p w:rsidR="00590038" w:rsidRPr="00590038" w:rsidRDefault="00E71062" w:rsidP="00590038">
      <w:pPr>
        <w:pStyle w:val="a5"/>
        <w:numPr>
          <w:ilvl w:val="0"/>
          <w:numId w:val="10"/>
        </w:numPr>
        <w:rPr>
          <w:sz w:val="24"/>
          <w:szCs w:val="24"/>
        </w:rPr>
      </w:pPr>
      <w:r>
        <w:rPr>
          <w:sz w:val="24"/>
          <w:szCs w:val="24"/>
        </w:rPr>
        <w:t>Εάν έχεις</w:t>
      </w:r>
      <w:r w:rsidR="00590038">
        <w:rPr>
          <w:sz w:val="24"/>
          <w:szCs w:val="24"/>
        </w:rPr>
        <w:t xml:space="preserve"> στο σπίτι φίλτρα καφετιέρας, πάρε ένα φίλτρο, χρωμάτισέ το με μαρκαδόρους ή νερομπογιές με τα βασικά χρώματα και ύστερα βάλτο μέσα σε ένα βαθύ πιάτο. Στη συνέχεια ρίξε μέσα </w:t>
      </w:r>
      <w:r w:rsidR="00590038" w:rsidRPr="00590038">
        <w:rPr>
          <w:sz w:val="24"/>
          <w:szCs w:val="24"/>
          <w:u w:val="single"/>
        </w:rPr>
        <w:t>λίγο</w:t>
      </w:r>
      <w:r w:rsidR="00590038">
        <w:rPr>
          <w:sz w:val="24"/>
          <w:szCs w:val="24"/>
        </w:rPr>
        <w:t xml:space="preserve"> νερό και παρατήρησε τα χρώματα να αναμειγνύονται και να δημιουργούν καινούρια χρώματα.</w:t>
      </w:r>
    </w:p>
    <w:p w:rsidR="0045471C" w:rsidRDefault="0045471C" w:rsidP="0045471C">
      <w:pPr>
        <w:jc w:val="both"/>
      </w:pPr>
    </w:p>
    <w:p w:rsidR="009A5778" w:rsidRDefault="00420FD3" w:rsidP="00B16CE2">
      <w:pPr>
        <w:jc w:val="both"/>
      </w:pPr>
      <w:r>
        <w:br/>
      </w:r>
      <w:r w:rsidR="00DB03C4">
        <w:t>Καλή διασκέδαση,</w:t>
      </w:r>
    </w:p>
    <w:p w:rsidR="00DB03C4" w:rsidRDefault="00DB03C4" w:rsidP="00B16CE2">
      <w:pPr>
        <w:jc w:val="both"/>
      </w:pPr>
      <w:r>
        <w:t xml:space="preserve">Εικαστικός </w:t>
      </w:r>
      <w:r w:rsidR="00420FD3">
        <w:br/>
        <w:t xml:space="preserve">Γιώργος </w:t>
      </w:r>
      <w:r>
        <w:t>Σαλπιγκίδης</w:t>
      </w:r>
    </w:p>
    <w:p w:rsidR="00BA37A0" w:rsidRDefault="000758BD" w:rsidP="00BA37A0">
      <w:r>
        <w:rPr>
          <w:noProof/>
          <w:lang w:eastAsia="el-GR"/>
        </w:rPr>
        <w:pict>
          <v:shapetype id="_x0000_t32" coordsize="21600,21600" o:spt="32" o:oned="t" path="m,l21600,21600e" filled="f">
            <v:path arrowok="t" fillok="f" o:connecttype="none"/>
            <o:lock v:ext="edit" shapetype="t"/>
          </v:shapetype>
          <v:shape id="_x0000_s1040" type="#_x0000_t32" style="position:absolute;margin-left:-24pt;margin-top:17.7pt;width:569.25pt;height:0;z-index:251661312" o:connectortype="straight"/>
        </w:pict>
      </w:r>
      <w:r w:rsidR="00D85136">
        <w:rPr>
          <w:i/>
          <w:sz w:val="20"/>
          <w:szCs w:val="20"/>
        </w:rPr>
        <w:br/>
      </w:r>
      <w:r w:rsidR="00D85136">
        <w:rPr>
          <w:i/>
          <w:sz w:val="20"/>
          <w:szCs w:val="20"/>
        </w:rPr>
        <w:br/>
      </w:r>
      <w:r w:rsidR="00D85136" w:rsidRPr="00D85136">
        <w:rPr>
          <w:i/>
          <w:sz w:val="20"/>
          <w:szCs w:val="20"/>
          <w:u w:val="single"/>
        </w:rPr>
        <w:t>Βιβλιογραφία</w:t>
      </w:r>
      <w:r w:rsidR="00BA37A0">
        <w:rPr>
          <w:sz w:val="20"/>
          <w:szCs w:val="20"/>
        </w:rPr>
        <w:br/>
      </w:r>
      <w:r w:rsidR="00D85136" w:rsidRPr="00D85136">
        <w:rPr>
          <w:sz w:val="20"/>
          <w:szCs w:val="20"/>
        </w:rPr>
        <w:t xml:space="preserve">- </w:t>
      </w:r>
      <w:r w:rsidR="00BA37A0">
        <w:rPr>
          <w:sz w:val="20"/>
          <w:szCs w:val="20"/>
        </w:rPr>
        <w:t>Θ.Ζωγράφος Δ.Μπέσσας Ε.Μπέσσα, 2012</w:t>
      </w:r>
      <w:r w:rsidR="00D85136" w:rsidRPr="00D85136">
        <w:rPr>
          <w:sz w:val="20"/>
          <w:szCs w:val="20"/>
        </w:rPr>
        <w:t>,Ει</w:t>
      </w:r>
      <w:r w:rsidR="00590038">
        <w:rPr>
          <w:sz w:val="20"/>
          <w:szCs w:val="20"/>
        </w:rPr>
        <w:t>καστικά Α’ και Β</w:t>
      </w:r>
      <w:r w:rsidR="00BA37A0">
        <w:rPr>
          <w:sz w:val="20"/>
          <w:szCs w:val="20"/>
        </w:rPr>
        <w:t xml:space="preserve">’ Δημοτικού, </w:t>
      </w:r>
      <w:r w:rsidR="00D85136" w:rsidRPr="00D85136">
        <w:rPr>
          <w:sz w:val="20"/>
          <w:szCs w:val="20"/>
        </w:rPr>
        <w:t>Υπουργείο Παιδείας</w:t>
      </w:r>
      <w:r w:rsidR="00BA37A0">
        <w:rPr>
          <w:sz w:val="20"/>
          <w:szCs w:val="20"/>
        </w:rPr>
        <w:t xml:space="preserve"> δια Βίου Μάθησης και Θρησκευμάτων, Ι</w:t>
      </w:r>
      <w:r w:rsidR="00BA37A0" w:rsidRPr="00D85136">
        <w:rPr>
          <w:sz w:val="20"/>
          <w:szCs w:val="20"/>
        </w:rPr>
        <w:t xml:space="preserve">νστιτούτο Τεχνολογίας Υπολογιστών και Εκδόσεων “Διόφαντος”- </w:t>
      </w:r>
      <w:r w:rsidR="00BA37A0">
        <w:rPr>
          <w:sz w:val="20"/>
          <w:szCs w:val="20"/>
        </w:rPr>
        <w:t>-Θ.Ζωγράφος Δ.Μπέσσας Ε.Μπέσσα, 2015</w:t>
      </w:r>
      <w:r w:rsidR="00BA37A0" w:rsidRPr="00D85136">
        <w:rPr>
          <w:sz w:val="20"/>
          <w:szCs w:val="20"/>
        </w:rPr>
        <w:t xml:space="preserve">,Εικαστικά </w:t>
      </w:r>
      <w:r w:rsidR="00BA37A0">
        <w:rPr>
          <w:sz w:val="20"/>
          <w:szCs w:val="20"/>
        </w:rPr>
        <w:t>τετράδιο εργασιών Α’ και Β</w:t>
      </w:r>
      <w:r w:rsidR="00BA37A0" w:rsidRPr="00D85136">
        <w:rPr>
          <w:sz w:val="20"/>
          <w:szCs w:val="20"/>
        </w:rPr>
        <w:t>’ Δημοτικού,</w:t>
      </w:r>
      <w:r w:rsidR="00BA37A0" w:rsidRPr="00BA37A0">
        <w:rPr>
          <w:sz w:val="20"/>
          <w:szCs w:val="20"/>
        </w:rPr>
        <w:t xml:space="preserve"> </w:t>
      </w:r>
      <w:r w:rsidR="00BA37A0" w:rsidRPr="00D85136">
        <w:rPr>
          <w:sz w:val="20"/>
          <w:szCs w:val="20"/>
        </w:rPr>
        <w:t>Υπουργείο Παιδείας και Θρησκευ</w:t>
      </w:r>
      <w:r w:rsidR="00BA37A0">
        <w:rPr>
          <w:sz w:val="20"/>
          <w:szCs w:val="20"/>
        </w:rPr>
        <w:t>μάτων, Ινστιτούτο Εκπαιδευτικής Πολιτικής</w:t>
      </w:r>
      <w:r w:rsidR="00BA37A0">
        <w:rPr>
          <w:sz w:val="20"/>
          <w:szCs w:val="20"/>
        </w:rPr>
        <w:br/>
      </w:r>
    </w:p>
    <w:p w:rsidR="00BA37A0" w:rsidRDefault="00BA37A0" w:rsidP="00BA37A0">
      <w:pPr>
        <w:jc w:val="right"/>
      </w:pPr>
    </w:p>
    <w:p w:rsidR="00D85136" w:rsidRPr="00BA37A0" w:rsidRDefault="00D85136" w:rsidP="00BA37A0">
      <w:pPr>
        <w:jc w:val="both"/>
      </w:pPr>
    </w:p>
    <w:sectPr w:rsidR="00D85136" w:rsidRPr="00BA37A0" w:rsidSect="0045471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3E5" w:rsidRDefault="000B33E5" w:rsidP="00420FD3">
      <w:pPr>
        <w:spacing w:after="0" w:line="240" w:lineRule="auto"/>
      </w:pPr>
      <w:r>
        <w:separator/>
      </w:r>
    </w:p>
  </w:endnote>
  <w:endnote w:type="continuationSeparator" w:id="1">
    <w:p w:rsidR="000B33E5" w:rsidRDefault="000B33E5" w:rsidP="00420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3E5" w:rsidRDefault="000B33E5" w:rsidP="00420FD3">
      <w:pPr>
        <w:spacing w:after="0" w:line="240" w:lineRule="auto"/>
      </w:pPr>
      <w:r>
        <w:separator/>
      </w:r>
    </w:p>
  </w:footnote>
  <w:footnote w:type="continuationSeparator" w:id="1">
    <w:p w:rsidR="000B33E5" w:rsidRDefault="000B33E5" w:rsidP="00420F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78EA"/>
    <w:multiLevelType w:val="hybridMultilevel"/>
    <w:tmpl w:val="0442D25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D34EE1"/>
    <w:multiLevelType w:val="hybridMultilevel"/>
    <w:tmpl w:val="C0F2874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DC0007"/>
    <w:multiLevelType w:val="hybridMultilevel"/>
    <w:tmpl w:val="7E8A10CA"/>
    <w:lvl w:ilvl="0" w:tplc="0408000B">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3">
    <w:nsid w:val="25DC1A27"/>
    <w:multiLevelType w:val="hybridMultilevel"/>
    <w:tmpl w:val="DD9A04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6582518"/>
    <w:multiLevelType w:val="hybridMultilevel"/>
    <w:tmpl w:val="AB6CC6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603698F"/>
    <w:multiLevelType w:val="hybridMultilevel"/>
    <w:tmpl w:val="E57666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616467C"/>
    <w:multiLevelType w:val="hybridMultilevel"/>
    <w:tmpl w:val="1046D3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29B2601"/>
    <w:multiLevelType w:val="hybridMultilevel"/>
    <w:tmpl w:val="6872374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CAD0229"/>
    <w:multiLevelType w:val="hybridMultilevel"/>
    <w:tmpl w:val="D9E261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52022B3"/>
    <w:multiLevelType w:val="hybridMultilevel"/>
    <w:tmpl w:val="28B62C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8"/>
  </w:num>
  <w:num w:numId="5">
    <w:abstractNumId w:val="2"/>
  </w:num>
  <w:num w:numId="6">
    <w:abstractNumId w:val="1"/>
  </w:num>
  <w:num w:numId="7">
    <w:abstractNumId w:val="0"/>
  </w:num>
  <w:num w:numId="8">
    <w:abstractNumId w:val="3"/>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35862"/>
    <w:rsid w:val="00026D8B"/>
    <w:rsid w:val="000758BD"/>
    <w:rsid w:val="000B33E5"/>
    <w:rsid w:val="00235862"/>
    <w:rsid w:val="003C413C"/>
    <w:rsid w:val="00415510"/>
    <w:rsid w:val="00420FD3"/>
    <w:rsid w:val="00426259"/>
    <w:rsid w:val="00437523"/>
    <w:rsid w:val="0045471C"/>
    <w:rsid w:val="00590038"/>
    <w:rsid w:val="006B4BF6"/>
    <w:rsid w:val="00821497"/>
    <w:rsid w:val="008D46ED"/>
    <w:rsid w:val="008E4F7F"/>
    <w:rsid w:val="009A5778"/>
    <w:rsid w:val="00B16CE2"/>
    <w:rsid w:val="00BA1D8E"/>
    <w:rsid w:val="00BA37A0"/>
    <w:rsid w:val="00BD47E9"/>
    <w:rsid w:val="00C803DB"/>
    <w:rsid w:val="00D45E8B"/>
    <w:rsid w:val="00D85136"/>
    <w:rsid w:val="00DB03C4"/>
    <w:rsid w:val="00E71062"/>
    <w:rsid w:val="00F111A4"/>
    <w:rsid w:val="00FC3F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red"/>
    </o:shapedefaults>
    <o:shapelayout v:ext="edit">
      <o:idmap v:ext="edit" data="1"/>
      <o:rules v:ext="edit">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4F7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E4F7F"/>
    <w:rPr>
      <w:rFonts w:ascii="Tahoma" w:hAnsi="Tahoma" w:cs="Tahoma"/>
      <w:sz w:val="16"/>
      <w:szCs w:val="16"/>
    </w:rPr>
  </w:style>
  <w:style w:type="paragraph" w:styleId="a4">
    <w:name w:val="caption"/>
    <w:basedOn w:val="a"/>
    <w:next w:val="a"/>
    <w:uiPriority w:val="35"/>
    <w:unhideWhenUsed/>
    <w:qFormat/>
    <w:rsid w:val="008E4F7F"/>
    <w:pPr>
      <w:spacing w:line="240" w:lineRule="auto"/>
    </w:pPr>
    <w:rPr>
      <w:b/>
      <w:bCs/>
      <w:color w:val="4F81BD" w:themeColor="accent1"/>
      <w:sz w:val="18"/>
      <w:szCs w:val="18"/>
    </w:rPr>
  </w:style>
  <w:style w:type="paragraph" w:styleId="a5">
    <w:name w:val="List Paragraph"/>
    <w:basedOn w:val="a"/>
    <w:uiPriority w:val="34"/>
    <w:qFormat/>
    <w:rsid w:val="009A5778"/>
    <w:pPr>
      <w:ind w:left="720"/>
      <w:contextualSpacing/>
    </w:pPr>
  </w:style>
  <w:style w:type="paragraph" w:styleId="a6">
    <w:name w:val="header"/>
    <w:basedOn w:val="a"/>
    <w:link w:val="Char0"/>
    <w:uiPriority w:val="99"/>
    <w:semiHidden/>
    <w:unhideWhenUsed/>
    <w:rsid w:val="00420FD3"/>
    <w:pPr>
      <w:tabs>
        <w:tab w:val="center" w:pos="4153"/>
        <w:tab w:val="right" w:pos="8306"/>
      </w:tabs>
      <w:spacing w:after="0" w:line="240" w:lineRule="auto"/>
    </w:pPr>
  </w:style>
  <w:style w:type="character" w:customStyle="1" w:styleId="Char0">
    <w:name w:val="Κεφαλίδα Char"/>
    <w:basedOn w:val="a0"/>
    <w:link w:val="a6"/>
    <w:uiPriority w:val="99"/>
    <w:semiHidden/>
    <w:rsid w:val="00420FD3"/>
  </w:style>
  <w:style w:type="paragraph" w:styleId="a7">
    <w:name w:val="footer"/>
    <w:basedOn w:val="a"/>
    <w:link w:val="Char1"/>
    <w:uiPriority w:val="99"/>
    <w:unhideWhenUsed/>
    <w:rsid w:val="00420FD3"/>
    <w:pPr>
      <w:tabs>
        <w:tab w:val="center" w:pos="4153"/>
        <w:tab w:val="right" w:pos="8306"/>
      </w:tabs>
      <w:spacing w:after="0" w:line="240" w:lineRule="auto"/>
    </w:pPr>
  </w:style>
  <w:style w:type="character" w:customStyle="1" w:styleId="Char1">
    <w:name w:val="Υποσέλιδο Char"/>
    <w:basedOn w:val="a0"/>
    <w:link w:val="a7"/>
    <w:uiPriority w:val="99"/>
    <w:rsid w:val="00420F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55150-DCA2-4B64-9E5A-08430686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Pages>
  <Words>377</Words>
  <Characters>2036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Chrysa</dc:creator>
  <cp:lastModifiedBy>Chrysa</cp:lastModifiedBy>
  <cp:revision>8</cp:revision>
  <dcterms:created xsi:type="dcterms:W3CDTF">2020-03-23T11:03:00Z</dcterms:created>
  <dcterms:modified xsi:type="dcterms:W3CDTF">2020-03-30T07:20:00Z</dcterms:modified>
</cp:coreProperties>
</file>